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3AA8" w14:textId="25617DF7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3E2D99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3E2D99">
        <w:rPr>
          <w:rFonts w:ascii="Arial Narrow" w:hAnsi="Arial Narrow"/>
          <w:sz w:val="24"/>
          <w:szCs w:val="24"/>
        </w:rPr>
        <w:t xml:space="preserve">      </w:t>
      </w:r>
      <w:r w:rsidR="00CB55DE">
        <w:rPr>
          <w:rFonts w:ascii="Arial Narrow" w:hAnsi="Arial Narrow"/>
          <w:sz w:val="24"/>
          <w:szCs w:val="24"/>
        </w:rPr>
        <w:t xml:space="preserve"> lipnja </w:t>
      </w:r>
      <w:r w:rsidR="001221E5">
        <w:rPr>
          <w:rFonts w:ascii="Arial Narrow" w:hAnsi="Arial Narrow"/>
          <w:sz w:val="24"/>
          <w:szCs w:val="24"/>
        </w:rPr>
        <w:t>202</w:t>
      </w:r>
      <w:r w:rsidR="003E2D99">
        <w:rPr>
          <w:rFonts w:ascii="Arial Narrow" w:hAnsi="Arial Narrow"/>
          <w:sz w:val="24"/>
          <w:szCs w:val="24"/>
        </w:rPr>
        <w:t>4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CF551FE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3A053C9A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3E2D99">
        <w:rPr>
          <w:rFonts w:ascii="Arial Narrow" w:hAnsi="Arial Narrow"/>
          <w:b/>
          <w:bCs/>
          <w:sz w:val="24"/>
          <w:szCs w:val="24"/>
        </w:rPr>
        <w:t>4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2824AED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>
        <w:rPr>
          <w:rFonts w:ascii="Arial Narrow" w:hAnsi="Arial Narrow"/>
          <w:sz w:val="24"/>
          <w:szCs w:val="24"/>
        </w:rPr>
        <w:t>10</w:t>
      </w:r>
      <w:r w:rsidR="00A56B47">
        <w:rPr>
          <w:rFonts w:ascii="Arial Narrow" w:hAnsi="Arial Narrow"/>
          <w:sz w:val="24"/>
          <w:szCs w:val="24"/>
        </w:rPr>
        <w:t>/2</w:t>
      </w:r>
      <w:r w:rsidR="003E2D99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>) mijenja se</w:t>
      </w:r>
      <w:r w:rsidR="00D4764A">
        <w:rPr>
          <w:rFonts w:ascii="Arial Narrow" w:hAnsi="Arial Narrow"/>
          <w:sz w:val="24"/>
          <w:szCs w:val="24"/>
        </w:rPr>
        <w:t xml:space="preserve">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133895EC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</w:t>
      </w:r>
      <w:r w:rsidR="003E2D99">
        <w:rPr>
          <w:rFonts w:ascii="Arial Narrow" w:hAnsi="Arial Narrow"/>
          <w:sz w:val="24"/>
          <w:szCs w:val="24"/>
        </w:rPr>
        <w:t>16.190.434,00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iznos „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8.980.118</w:t>
      </w:r>
      <w:r w:rsidR="004900CC">
        <w:rPr>
          <w:rFonts w:ascii="Arial Narrow" w:hAnsi="Arial Narrow"/>
          <w:sz w:val="24"/>
          <w:szCs w:val="24"/>
        </w:rPr>
        <w:t>,00 EUR</w:t>
      </w:r>
      <w:r>
        <w:rPr>
          <w:rFonts w:ascii="Arial Narrow" w:hAnsi="Arial Narrow"/>
          <w:sz w:val="24"/>
          <w:szCs w:val="24"/>
        </w:rPr>
        <w:t>“</w:t>
      </w:r>
      <w:r w:rsidR="002D0E14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5E25F4C3" w:rsidR="00345DA2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 xml:space="preserve">tekst Planirana sredstva </w:t>
      </w:r>
      <w:r w:rsidR="003E2D99">
        <w:rPr>
          <w:rFonts w:ascii="Arial Narrow" w:hAnsi="Arial Narrow"/>
          <w:sz w:val="24"/>
          <w:szCs w:val="24"/>
        </w:rPr>
        <w:t>1.148.532,00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 xml:space="preserve">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</w:t>
      </w:r>
      <w:r w:rsidR="00CC4F18">
        <w:rPr>
          <w:rFonts w:ascii="Arial Narrow" w:hAnsi="Arial Narrow"/>
          <w:sz w:val="24"/>
          <w:szCs w:val="24"/>
        </w:rPr>
        <w:t>:</w:t>
      </w:r>
      <w:r w:rsidRPr="00022F51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1.1</w:t>
      </w:r>
      <w:r w:rsidR="003E2D99">
        <w:rPr>
          <w:rFonts w:ascii="Arial Narrow" w:hAnsi="Arial Narrow"/>
          <w:sz w:val="24"/>
          <w:szCs w:val="24"/>
        </w:rPr>
        <w:t>48.188,00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>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>
        <w:rPr>
          <w:rFonts w:ascii="Arial Narrow" w:hAnsi="Arial Narrow"/>
          <w:sz w:val="24"/>
          <w:szCs w:val="24"/>
        </w:rPr>
        <w:t>9</w:t>
      </w:r>
      <w:r w:rsidR="003E2D99">
        <w:rPr>
          <w:rFonts w:ascii="Arial Narrow" w:hAnsi="Arial Narrow"/>
          <w:sz w:val="24"/>
          <w:szCs w:val="24"/>
        </w:rPr>
        <w:t>54.502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93.686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>
        <w:rPr>
          <w:rFonts w:ascii="Arial Narrow" w:hAnsi="Arial Narrow"/>
          <w:sz w:val="24"/>
          <w:szCs w:val="24"/>
        </w:rPr>
        <w:t>1.</w:t>
      </w:r>
      <w:r w:rsidR="003E2D99">
        <w:rPr>
          <w:rFonts w:ascii="Arial Narrow" w:hAnsi="Arial Narrow"/>
          <w:sz w:val="24"/>
          <w:szCs w:val="24"/>
        </w:rPr>
        <w:t>148.188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>.</w:t>
      </w:r>
      <w:r w:rsidR="00022F51" w:rsidRPr="00022F51">
        <w:rPr>
          <w:rFonts w:ascii="Arial Narrow" w:hAnsi="Arial Narrow"/>
          <w:sz w:val="24"/>
          <w:szCs w:val="24"/>
        </w:rPr>
        <w:t>“</w:t>
      </w:r>
    </w:p>
    <w:p w14:paraId="12544EB0" w14:textId="77777777" w:rsidR="00160C62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75FA8AB1" w:rsidR="00274163" w:rsidRPr="00C87996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87996">
        <w:rPr>
          <w:rFonts w:ascii="Arial Narrow" w:hAnsi="Arial Narrow"/>
          <w:sz w:val="24"/>
          <w:szCs w:val="24"/>
        </w:rPr>
        <w:t xml:space="preserve">U točki III. tekst Planirana sredstva: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2.781.554,00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C87996">
        <w:rPr>
          <w:rFonts w:ascii="Arial Narrow" w:hAnsi="Arial Narrow"/>
          <w:sz w:val="24"/>
          <w:szCs w:val="24"/>
        </w:rPr>
        <w:t xml:space="preserve">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5.449.926,00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. U istoj točki u stavku 1. iznos od </w:t>
      </w:r>
      <w:r w:rsidR="00C87996" w:rsidRPr="00C87996">
        <w:rPr>
          <w:rFonts w:ascii="Arial Narrow" w:hAnsi="Arial Narrow"/>
          <w:sz w:val="24"/>
          <w:szCs w:val="24"/>
        </w:rPr>
        <w:t>12.450.791,00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4.752.163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, a iznos </w:t>
      </w:r>
      <w:r w:rsidR="00C87996" w:rsidRPr="00C87996">
        <w:rPr>
          <w:rFonts w:ascii="Arial Narrow" w:hAnsi="Arial Narrow"/>
          <w:sz w:val="24"/>
          <w:szCs w:val="24"/>
        </w:rPr>
        <w:t>330.763,00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6</w:t>
      </w:r>
      <w:r w:rsidR="00C87996" w:rsidRPr="00C87996">
        <w:rPr>
          <w:rFonts w:ascii="Arial Narrow" w:hAnsi="Arial Narrow"/>
          <w:sz w:val="24"/>
          <w:szCs w:val="24"/>
        </w:rPr>
        <w:t>97.763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Pr="00C87996">
        <w:rPr>
          <w:rFonts w:ascii="Arial Narrow" w:hAnsi="Arial Narrow"/>
          <w:sz w:val="24"/>
          <w:szCs w:val="24"/>
        </w:rPr>
        <w:t>;</w:t>
      </w:r>
      <w:r w:rsidR="00C87996" w:rsidRPr="00C87996">
        <w:rPr>
          <w:rFonts w:ascii="Arial Narrow" w:hAnsi="Arial Narrow"/>
          <w:sz w:val="24"/>
          <w:szCs w:val="24"/>
        </w:rPr>
        <w:t xml:space="preserve"> te u stavku 4. iznos od 584.618,00 EUR mijenja se u iznos „615.008,00 EUR“, a iznos 562.640,00 EUR mijenja se u iznos „552.480,00 EUR“;</w:t>
      </w:r>
    </w:p>
    <w:p w14:paraId="194C74A8" w14:textId="77777777" w:rsidR="00160C62" w:rsidRPr="00160C62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9C64F0" w14:textId="08BAB004" w:rsidR="00CC4F18" w:rsidRPr="00CC4F18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C87996">
        <w:rPr>
          <w:rFonts w:ascii="Arial Narrow" w:hAnsi="Arial Narrow"/>
          <w:sz w:val="24"/>
          <w:szCs w:val="24"/>
        </w:rPr>
        <w:t>2.260.348,00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C87996">
        <w:rPr>
          <w:rFonts w:ascii="Arial Narrow" w:hAnsi="Arial Narrow"/>
          <w:sz w:val="24"/>
          <w:szCs w:val="24"/>
        </w:rPr>
        <w:t>2.382.004,00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>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="006402F9" w:rsidRPr="00CC4F18">
        <w:rPr>
          <w:rFonts w:ascii="Arial Narrow" w:hAnsi="Arial Narrow"/>
          <w:sz w:val="24"/>
          <w:szCs w:val="24"/>
        </w:rPr>
        <w:t>i dopunjuje</w:t>
      </w:r>
      <w:r w:rsidR="00AB7525" w:rsidRPr="00CC4F18">
        <w:rPr>
          <w:rFonts w:ascii="Arial Narrow" w:hAnsi="Arial Narrow"/>
          <w:sz w:val="24"/>
          <w:szCs w:val="24"/>
        </w:rPr>
        <w:t>:</w:t>
      </w:r>
    </w:p>
    <w:p w14:paraId="1404B823" w14:textId="77777777" w:rsidR="00D872F6" w:rsidRDefault="00022F51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</w:t>
      </w:r>
      <w:r w:rsidRPr="00F25B3E">
        <w:rPr>
          <w:rFonts w:ascii="Arial Narrow" w:hAnsi="Arial Narrow"/>
        </w:rPr>
        <w:t>1. AKTIVNOST</w:t>
      </w:r>
      <w:r w:rsidRPr="00F25B3E">
        <w:rPr>
          <w:rFonts w:ascii="Arial Narrow" w:hAnsi="Arial Narrow"/>
          <w:sz w:val="24"/>
          <w:szCs w:val="24"/>
        </w:rPr>
        <w:t>: Produženi boravak</w:t>
      </w:r>
      <w:r w:rsidR="00C421E1">
        <w:rPr>
          <w:rFonts w:ascii="Arial Narrow" w:hAnsi="Arial Narrow"/>
          <w:sz w:val="24"/>
          <w:szCs w:val="24"/>
        </w:rPr>
        <w:t xml:space="preserve"> </w:t>
      </w:r>
      <w:r w:rsidR="00C87996">
        <w:rPr>
          <w:rFonts w:ascii="Arial Narrow" w:hAnsi="Arial Narrow"/>
          <w:sz w:val="24"/>
          <w:szCs w:val="24"/>
        </w:rPr>
        <w:t xml:space="preserve">u stavku 5.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458.580,00</w:t>
      </w:r>
      <w:r w:rsidR="00C421E1">
        <w:rPr>
          <w:rFonts w:ascii="Arial Narrow" w:hAnsi="Arial Narrow"/>
          <w:sz w:val="24"/>
          <w:szCs w:val="24"/>
        </w:rPr>
        <w:t xml:space="preserve"> EUR mijenja se </w:t>
      </w:r>
    </w:p>
    <w:p w14:paraId="59F73253" w14:textId="22931AF1" w:rsidR="001E53CE" w:rsidRDefault="00D872F6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u iznos: „</w:t>
      </w:r>
      <w:r w:rsidR="00C87996">
        <w:rPr>
          <w:rFonts w:ascii="Arial Narrow" w:hAnsi="Arial Narrow"/>
          <w:sz w:val="24"/>
          <w:szCs w:val="24"/>
        </w:rPr>
        <w:t>502.450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55F8814B" w14:textId="77777777" w:rsidR="00D872F6" w:rsidRDefault="006C12DF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4. AKTIVNOST: </w:t>
      </w:r>
      <w:r w:rsidR="00100949" w:rsidRPr="002E391D">
        <w:rPr>
          <w:rFonts w:ascii="Arial Narrow" w:hAnsi="Arial Narrow"/>
          <w:sz w:val="24"/>
          <w:szCs w:val="24"/>
        </w:rPr>
        <w:t>Projekt Pomoćni</w:t>
      </w:r>
      <w:r w:rsidR="00D872F6">
        <w:rPr>
          <w:rFonts w:ascii="Arial Narrow" w:hAnsi="Arial Narrow"/>
          <w:sz w:val="24"/>
          <w:szCs w:val="24"/>
        </w:rPr>
        <w:t>ci</w:t>
      </w:r>
      <w:r w:rsidR="00100949" w:rsidRPr="002E391D">
        <w:rPr>
          <w:rFonts w:ascii="Arial Narrow" w:hAnsi="Arial Narrow"/>
          <w:sz w:val="24"/>
          <w:szCs w:val="24"/>
        </w:rPr>
        <w:t xml:space="preserve"> u nastavi </w:t>
      </w:r>
      <w:r w:rsidR="00C87996">
        <w:rPr>
          <w:rFonts w:ascii="Arial Narrow" w:hAnsi="Arial Narrow"/>
          <w:sz w:val="24"/>
          <w:szCs w:val="24"/>
        </w:rPr>
        <w:t>5</w:t>
      </w:r>
      <w:r w:rsidR="00865D56">
        <w:rPr>
          <w:rFonts w:ascii="Arial Narrow" w:hAnsi="Arial Narrow"/>
          <w:sz w:val="24"/>
          <w:szCs w:val="24"/>
        </w:rPr>
        <w:t xml:space="preserve"> u stavku </w:t>
      </w:r>
      <w:r w:rsidR="00C87996">
        <w:rPr>
          <w:rFonts w:ascii="Arial Narrow" w:hAnsi="Arial Narrow"/>
          <w:sz w:val="24"/>
          <w:szCs w:val="24"/>
        </w:rPr>
        <w:t>4</w:t>
      </w:r>
      <w:r w:rsidR="00865D56">
        <w:rPr>
          <w:rFonts w:ascii="Arial Narrow" w:hAnsi="Arial Narrow"/>
          <w:sz w:val="24"/>
          <w:szCs w:val="24"/>
        </w:rPr>
        <w:t xml:space="preserve">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324.590,00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91E6224" w14:textId="513D9A06" w:rsidR="00160C62" w:rsidRPr="002E391D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 w:rsidR="00C87996">
        <w:rPr>
          <w:rFonts w:ascii="Arial Narrow" w:hAnsi="Arial Narrow"/>
          <w:sz w:val="24"/>
          <w:szCs w:val="24"/>
        </w:rPr>
        <w:t>358.210,00</w:t>
      </w:r>
      <w:r w:rsidR="00C421E1">
        <w:rPr>
          <w:rFonts w:ascii="Arial Narrow" w:hAnsi="Arial Narrow"/>
          <w:sz w:val="24"/>
          <w:szCs w:val="24"/>
        </w:rPr>
        <w:t xml:space="preserve"> EUR“;</w:t>
      </w:r>
    </w:p>
    <w:p w14:paraId="0D31D6D0" w14:textId="77777777" w:rsidR="00D872F6" w:rsidRDefault="00160C62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5. AKTIVNOST: Projekt </w:t>
      </w:r>
      <w:r w:rsidR="00D872F6">
        <w:rPr>
          <w:rFonts w:ascii="Arial Narrow" w:hAnsi="Arial Narrow"/>
          <w:sz w:val="24"/>
          <w:szCs w:val="24"/>
        </w:rPr>
        <w:t xml:space="preserve"> </w:t>
      </w:r>
      <w:r w:rsidRPr="002E391D">
        <w:rPr>
          <w:rFonts w:ascii="Arial Narrow" w:hAnsi="Arial Narrow"/>
          <w:sz w:val="24"/>
          <w:szCs w:val="24"/>
        </w:rPr>
        <w:t>Pomoćni</w:t>
      </w:r>
      <w:r w:rsidR="00D872F6">
        <w:rPr>
          <w:rFonts w:ascii="Arial Narrow" w:hAnsi="Arial Narrow"/>
          <w:sz w:val="24"/>
          <w:szCs w:val="24"/>
        </w:rPr>
        <w:t>ci</w:t>
      </w:r>
      <w:r w:rsidRPr="002E391D">
        <w:rPr>
          <w:rFonts w:ascii="Arial Narrow" w:hAnsi="Arial Narrow"/>
          <w:sz w:val="24"/>
          <w:szCs w:val="24"/>
        </w:rPr>
        <w:t xml:space="preserve"> u nastavi </w:t>
      </w:r>
      <w:r w:rsidR="00D872F6">
        <w:rPr>
          <w:rFonts w:ascii="Arial Narrow" w:hAnsi="Arial Narrow"/>
          <w:sz w:val="24"/>
          <w:szCs w:val="24"/>
        </w:rPr>
        <w:t>6</w:t>
      </w:r>
      <w:r w:rsidRPr="002E391D">
        <w:rPr>
          <w:rFonts w:ascii="Arial Narrow" w:hAnsi="Arial Narrow"/>
          <w:sz w:val="24"/>
          <w:szCs w:val="24"/>
        </w:rPr>
        <w:t xml:space="preserve"> </w:t>
      </w:r>
      <w:r w:rsidR="00865D56">
        <w:rPr>
          <w:rFonts w:ascii="Arial Narrow" w:hAnsi="Arial Narrow"/>
          <w:sz w:val="24"/>
          <w:szCs w:val="24"/>
        </w:rPr>
        <w:t xml:space="preserve">u stavku 2.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D872F6">
        <w:rPr>
          <w:rFonts w:ascii="Arial Narrow" w:hAnsi="Arial Narrow"/>
          <w:sz w:val="24"/>
          <w:szCs w:val="24"/>
        </w:rPr>
        <w:t>245.610,00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4D803F5" w14:textId="434ABB63" w:rsidR="007110BC" w:rsidRPr="00D872F6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>
        <w:rPr>
          <w:rFonts w:ascii="Arial Narrow" w:hAnsi="Arial Narrow"/>
          <w:sz w:val="24"/>
          <w:szCs w:val="24"/>
        </w:rPr>
        <w:t>291.860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131DBD40" w14:textId="031212DF" w:rsidR="00865D56" w:rsidRPr="002E391D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58006D">
        <w:rPr>
          <w:rFonts w:ascii="Arial Narrow" w:hAnsi="Arial Narrow"/>
          <w:sz w:val="24"/>
          <w:szCs w:val="24"/>
        </w:rPr>
        <w:t>u</w:t>
      </w:r>
      <w:r w:rsidRPr="002E39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58006D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</w:t>
      </w:r>
      <w:r w:rsidR="00D872F6">
        <w:rPr>
          <w:rFonts w:ascii="Arial Narrow" w:hAnsi="Arial Narrow"/>
          <w:sz w:val="24"/>
          <w:szCs w:val="24"/>
        </w:rPr>
        <w:t>7</w:t>
      </w:r>
      <w:r w:rsidRPr="002E391D">
        <w:rPr>
          <w:rFonts w:ascii="Arial Narrow" w:hAnsi="Arial Narrow"/>
          <w:sz w:val="24"/>
          <w:szCs w:val="24"/>
        </w:rPr>
        <w:t xml:space="preserve">. AKTIVNOST: Projekt „Školska shema“ </w:t>
      </w:r>
      <w:r w:rsidR="00865D56" w:rsidRPr="002E391D">
        <w:rPr>
          <w:rFonts w:ascii="Arial Narrow" w:hAnsi="Arial Narrow"/>
          <w:sz w:val="24"/>
          <w:szCs w:val="24"/>
        </w:rPr>
        <w:t xml:space="preserve">u stavku 3. iznos od </w:t>
      </w:r>
      <w:r w:rsidR="00D872F6">
        <w:rPr>
          <w:rFonts w:ascii="Arial Narrow" w:hAnsi="Arial Narrow"/>
          <w:sz w:val="24"/>
          <w:szCs w:val="24"/>
        </w:rPr>
        <w:t>43.302,00</w:t>
      </w:r>
      <w:r w:rsidR="00865D56">
        <w:rPr>
          <w:rFonts w:ascii="Arial Narrow" w:hAnsi="Arial Narrow"/>
          <w:sz w:val="24"/>
          <w:szCs w:val="24"/>
        </w:rPr>
        <w:t xml:space="preserve"> EUR</w:t>
      </w:r>
      <w:r w:rsidR="00865D56" w:rsidRPr="002E391D">
        <w:rPr>
          <w:rFonts w:ascii="Arial Narrow" w:hAnsi="Arial Narrow"/>
          <w:sz w:val="24"/>
          <w:szCs w:val="24"/>
        </w:rPr>
        <w:t xml:space="preserve"> mijenja </w:t>
      </w:r>
    </w:p>
    <w:p w14:paraId="2EC2927B" w14:textId="476B35E1" w:rsidR="00D872F6" w:rsidRPr="00D872F6" w:rsidRDefault="00865D5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>
        <w:rPr>
          <w:rFonts w:ascii="Arial Narrow" w:hAnsi="Arial Narrow"/>
          <w:sz w:val="24"/>
          <w:szCs w:val="24"/>
        </w:rPr>
        <w:t>4</w:t>
      </w:r>
      <w:r w:rsidR="00D872F6">
        <w:rPr>
          <w:rFonts w:ascii="Arial Narrow" w:hAnsi="Arial Narrow"/>
          <w:sz w:val="24"/>
          <w:szCs w:val="24"/>
        </w:rPr>
        <w:t>4.062,00</w:t>
      </w:r>
      <w:r>
        <w:rPr>
          <w:rFonts w:ascii="Arial Narrow" w:hAnsi="Arial Narrow"/>
          <w:sz w:val="24"/>
          <w:szCs w:val="24"/>
        </w:rPr>
        <w:t xml:space="preserve">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7D09F5EA" w14:textId="607D4241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8. AKTIVNOST: Državna prehrana, u stavku 3. iznos od 781.500,00 EUR mijenja </w:t>
      </w:r>
    </w:p>
    <w:p w14:paraId="022C0FBE" w14:textId="5E2B7B66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  se u iznos „778.000,00 EUR“;</w:t>
      </w:r>
    </w:p>
    <w:p w14:paraId="3DA13947" w14:textId="77777777" w:rsid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</w:t>
      </w:r>
      <w:r w:rsidRPr="00D872F6">
        <w:rPr>
          <w:rFonts w:ascii="Arial Narrow" w:hAnsi="Arial Narrow"/>
          <w:sz w:val="24"/>
          <w:szCs w:val="24"/>
        </w:rPr>
        <w:t xml:space="preserve">. AKTIVNOST: </w:t>
      </w:r>
      <w:r>
        <w:rPr>
          <w:rFonts w:ascii="Arial Narrow" w:hAnsi="Arial Narrow"/>
          <w:sz w:val="24"/>
          <w:szCs w:val="24"/>
        </w:rPr>
        <w:t xml:space="preserve">Besplatne higijenske potrepštine za učenice osnovnih škola Grada </w:t>
      </w:r>
    </w:p>
    <w:p w14:paraId="3A324F7F" w14:textId="509DF958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Šibenika</w:t>
      </w:r>
      <w:r w:rsidRPr="00D872F6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D872F6">
        <w:rPr>
          <w:rFonts w:ascii="Arial Narrow" w:hAnsi="Arial Narrow"/>
          <w:sz w:val="24"/>
          <w:szCs w:val="24"/>
        </w:rPr>
        <w:t xml:space="preserve">. iznos od </w:t>
      </w:r>
      <w:r>
        <w:rPr>
          <w:rFonts w:ascii="Arial Narrow" w:hAnsi="Arial Narrow"/>
          <w:sz w:val="24"/>
          <w:szCs w:val="24"/>
        </w:rPr>
        <w:t>6.636,00</w:t>
      </w:r>
      <w:r w:rsidRPr="00D872F6">
        <w:rPr>
          <w:rFonts w:ascii="Arial Narrow" w:hAnsi="Arial Narrow"/>
          <w:sz w:val="24"/>
          <w:szCs w:val="24"/>
        </w:rPr>
        <w:t xml:space="preserve"> EUR mijenja  se u iznos „</w:t>
      </w:r>
      <w:r>
        <w:rPr>
          <w:rFonts w:ascii="Arial Narrow" w:hAnsi="Arial Narrow"/>
          <w:sz w:val="24"/>
          <w:szCs w:val="24"/>
        </w:rPr>
        <w:t>7.292,00</w:t>
      </w:r>
      <w:r w:rsidRPr="00D872F6">
        <w:rPr>
          <w:rFonts w:ascii="Arial Narrow" w:hAnsi="Arial Narrow"/>
          <w:sz w:val="24"/>
          <w:szCs w:val="24"/>
        </w:rPr>
        <w:t xml:space="preserve"> EUR“;</w:t>
      </w:r>
    </w:p>
    <w:p w14:paraId="6280AA16" w14:textId="77777777" w:rsidR="00D872F6" w:rsidRPr="002E391D" w:rsidRDefault="00D872F6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C75E605" w14:textId="77777777" w:rsidR="00D31272" w:rsidRDefault="00D31272" w:rsidP="00D872F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77777777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02</w:t>
      </w:r>
    </w:p>
    <w:p w14:paraId="281E0DE3" w14:textId="52E1714D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-1-05/1-24-</w:t>
      </w:r>
    </w:p>
    <w:p w14:paraId="24078207" w14:textId="0B4B4655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584B9A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49F8926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FE36EB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D8A87AC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11A45C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EBFD24E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8842F7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4397F94" w14:textId="77777777" w:rsidR="003B0264" w:rsidRPr="00EC738E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796E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3A3A8C" w14:textId="77777777" w:rsidR="00004D96" w:rsidRPr="003B1173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3B1173">
        <w:rPr>
          <w:rFonts w:ascii="Arial Narrow" w:hAnsi="Arial Narrow"/>
          <w:b/>
          <w:bCs/>
          <w:sz w:val="24"/>
          <w:szCs w:val="24"/>
        </w:rPr>
        <w:lastRenderedPageBreak/>
        <w:t>O b r a z l o ž e n j e</w:t>
      </w:r>
    </w:p>
    <w:p w14:paraId="55E4FF80" w14:textId="77777777" w:rsidR="00004D96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65F2D101" w14:textId="6FC3C240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Gradsko vijeće Grada Šibenika na </w:t>
      </w:r>
      <w:r w:rsidR="00F25B3E">
        <w:rPr>
          <w:rFonts w:ascii="Arial Narrow" w:hAnsi="Arial Narrow"/>
          <w:sz w:val="24"/>
          <w:szCs w:val="24"/>
        </w:rPr>
        <w:t>1</w:t>
      </w:r>
      <w:r w:rsidR="003B0264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sjednici od 1</w:t>
      </w:r>
      <w:r w:rsidR="003B026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prosinca 202</w:t>
      </w:r>
      <w:r w:rsidR="003B026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godine donijelo je Program javnih potreba u osnovnom školstvu Grada Šibenika za 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F25B3E">
        <w:rPr>
          <w:rFonts w:ascii="Arial Narrow" w:hAnsi="Arial Narrow"/>
          <w:sz w:val="24"/>
          <w:szCs w:val="24"/>
        </w:rPr>
        <w:t>1</w:t>
      </w:r>
      <w:r w:rsidR="00C310D2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/2</w:t>
      </w:r>
      <w:r w:rsidR="00C310D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)</w:t>
      </w:r>
      <w:r w:rsidR="00D4764A">
        <w:rPr>
          <w:rFonts w:ascii="Arial Narrow" w:hAnsi="Arial Narrow"/>
          <w:sz w:val="24"/>
          <w:szCs w:val="24"/>
        </w:rPr>
        <w:t>.</w:t>
      </w:r>
    </w:p>
    <w:p w14:paraId="1D58E333" w14:textId="6EB086E7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Pr="003D4B1A">
        <w:rPr>
          <w:rFonts w:ascii="Arial Narrow" w:hAnsi="Arial Narrow"/>
          <w:sz w:val="24"/>
          <w:szCs w:val="24"/>
        </w:rPr>
        <w:t xml:space="preserve">dluke o </w:t>
      </w:r>
      <w:r w:rsidR="00064942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 xml:space="preserve">izmjenama Programa javnih potreba u </w:t>
      </w:r>
      <w:r>
        <w:rPr>
          <w:rFonts w:ascii="Arial Narrow" w:hAnsi="Arial Narrow"/>
          <w:sz w:val="24"/>
          <w:szCs w:val="24"/>
        </w:rPr>
        <w:t>osnovnom školstvu</w:t>
      </w:r>
      <w:r w:rsidRPr="003D4B1A">
        <w:rPr>
          <w:rFonts w:ascii="Arial Narrow" w:hAnsi="Arial Narrow"/>
          <w:sz w:val="24"/>
          <w:szCs w:val="24"/>
        </w:rPr>
        <w:t xml:space="preserve"> Grada Šibenika za </w:t>
      </w:r>
      <w:r>
        <w:rPr>
          <w:rFonts w:ascii="Arial Narrow" w:hAnsi="Arial Narrow"/>
          <w:sz w:val="24"/>
          <w:szCs w:val="24"/>
        </w:rPr>
        <w:t>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 xml:space="preserve">  utvrđen je u skladu s Prijedlogom </w:t>
      </w:r>
      <w:r w:rsidR="00F25B3E">
        <w:rPr>
          <w:rFonts w:ascii="Arial Narrow" w:hAnsi="Arial Narrow"/>
          <w:sz w:val="24"/>
          <w:szCs w:val="24"/>
        </w:rPr>
        <w:t>I</w:t>
      </w:r>
      <w:r w:rsidRPr="003D4B1A">
        <w:rPr>
          <w:rFonts w:ascii="Arial Narrow" w:hAnsi="Arial Narrow"/>
          <w:sz w:val="24"/>
          <w:szCs w:val="24"/>
        </w:rPr>
        <w:t xml:space="preserve">zmjena i dopuna </w:t>
      </w:r>
      <w:r>
        <w:rPr>
          <w:rFonts w:ascii="Arial Narrow" w:hAnsi="Arial Narrow"/>
          <w:sz w:val="24"/>
          <w:szCs w:val="24"/>
        </w:rPr>
        <w:t>Proračuna Grada Šibenika za 202</w:t>
      </w:r>
      <w:r w:rsidR="00C310D2">
        <w:rPr>
          <w:rFonts w:ascii="Arial Narrow" w:hAnsi="Arial Narrow"/>
          <w:sz w:val="24"/>
          <w:szCs w:val="24"/>
        </w:rPr>
        <w:t>4</w:t>
      </w:r>
      <w:r w:rsidRPr="003D4B1A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i projekcija za 202</w:t>
      </w:r>
      <w:r w:rsidR="00C310D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i 202</w:t>
      </w:r>
      <w:r w:rsidR="00C310D2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>.</w:t>
      </w:r>
    </w:p>
    <w:p w14:paraId="042D8547" w14:textId="1063C97D" w:rsidR="00640216" w:rsidRPr="00677290" w:rsidRDefault="00640216" w:rsidP="004E5E85">
      <w:pPr>
        <w:spacing w:after="0"/>
        <w:ind w:firstLine="708"/>
        <w:jc w:val="both"/>
        <w:rPr>
          <w:rFonts w:ascii="Arial Narrow" w:eastAsiaTheme="minorHAnsi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U Proračunu Grada Šibenika za 202</w:t>
      </w:r>
      <w:r w:rsidR="00C310D2">
        <w:rPr>
          <w:rFonts w:ascii="Arial Narrow" w:hAnsi="Arial Narrow"/>
          <w:sz w:val="24"/>
          <w:szCs w:val="24"/>
        </w:rPr>
        <w:t>4</w:t>
      </w:r>
      <w:r w:rsidRPr="00677290">
        <w:rPr>
          <w:rFonts w:ascii="Arial Narrow" w:hAnsi="Arial Narrow"/>
          <w:sz w:val="24"/>
          <w:szCs w:val="24"/>
        </w:rPr>
        <w:t xml:space="preserve">. godinu sveukupna sredstva za program </w:t>
      </w:r>
      <w:r w:rsidR="004151C8">
        <w:rPr>
          <w:rFonts w:ascii="Arial Narrow" w:hAnsi="Arial Narrow"/>
          <w:sz w:val="24"/>
          <w:szCs w:val="24"/>
        </w:rPr>
        <w:t>o</w:t>
      </w:r>
      <w:r w:rsidRPr="00677290">
        <w:rPr>
          <w:rFonts w:ascii="Arial Narrow" w:hAnsi="Arial Narrow"/>
          <w:sz w:val="24"/>
          <w:szCs w:val="24"/>
        </w:rPr>
        <w:t xml:space="preserve">snovnog školstva </w:t>
      </w:r>
      <w:r w:rsidR="004151C8">
        <w:rPr>
          <w:rFonts w:ascii="Arial Narrow" w:hAnsi="Arial Narrow"/>
          <w:sz w:val="24"/>
          <w:szCs w:val="24"/>
        </w:rPr>
        <w:t xml:space="preserve">utvrđena </w:t>
      </w:r>
      <w:r w:rsidRPr="00677290">
        <w:rPr>
          <w:rFonts w:ascii="Arial Narrow" w:hAnsi="Arial Narrow"/>
          <w:sz w:val="24"/>
          <w:szCs w:val="24"/>
        </w:rPr>
        <w:t xml:space="preserve">su </w:t>
      </w:r>
      <w:r w:rsidR="004151C8">
        <w:rPr>
          <w:rFonts w:ascii="Arial Narrow" w:hAnsi="Arial Narrow"/>
          <w:sz w:val="24"/>
          <w:szCs w:val="24"/>
        </w:rPr>
        <w:t>u iznosu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</w:t>
      </w:r>
      <w:r w:rsidR="00C310D2">
        <w:rPr>
          <w:rFonts w:ascii="Arial Narrow" w:hAnsi="Arial Narrow"/>
          <w:sz w:val="24"/>
          <w:szCs w:val="24"/>
        </w:rPr>
        <w:t>6.190.434</w:t>
      </w:r>
      <w:r w:rsidR="00F25B3E">
        <w:rPr>
          <w:rFonts w:ascii="Arial Narrow" w:hAnsi="Arial Narrow"/>
          <w:sz w:val="24"/>
          <w:szCs w:val="24"/>
        </w:rPr>
        <w:t>,00 EUR</w:t>
      </w:r>
      <w:r w:rsidR="00C310D2">
        <w:rPr>
          <w:rFonts w:ascii="Arial Narrow" w:hAnsi="Arial Narrow"/>
          <w:sz w:val="24"/>
          <w:szCs w:val="24"/>
        </w:rPr>
        <w:t>.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615EA68B" w14:textId="1DA68F2B" w:rsidR="00640216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Prijedlogom Izmjena i dopuna Proračuna</w:t>
      </w:r>
      <w:r w:rsidR="00C310D2">
        <w:rPr>
          <w:rFonts w:ascii="Arial Narrow" w:hAnsi="Arial Narrow"/>
          <w:sz w:val="24"/>
          <w:szCs w:val="24"/>
        </w:rPr>
        <w:t xml:space="preserve"> Grada Šibenika za 2024. godinu i Programa javnih potreba u osnovnom školstvu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C310D2">
        <w:rPr>
          <w:rFonts w:ascii="Arial Narrow" w:hAnsi="Arial Narrow"/>
          <w:sz w:val="24"/>
          <w:szCs w:val="24"/>
        </w:rPr>
        <w:t xml:space="preserve"> Grada Šibenika za 2024. godinu</w:t>
      </w:r>
      <w:r w:rsidRPr="00677290">
        <w:rPr>
          <w:rFonts w:ascii="Arial Narrow" w:hAnsi="Arial Narrow"/>
          <w:sz w:val="24"/>
          <w:szCs w:val="24"/>
        </w:rPr>
        <w:t xml:space="preserve"> planira</w:t>
      </w:r>
      <w:r w:rsidR="009168AE">
        <w:rPr>
          <w:rFonts w:ascii="Arial Narrow" w:hAnsi="Arial Narrow"/>
          <w:sz w:val="24"/>
          <w:szCs w:val="24"/>
        </w:rPr>
        <w:t xml:space="preserve">na 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9168AE">
        <w:rPr>
          <w:rFonts w:ascii="Arial Narrow" w:hAnsi="Arial Narrow"/>
          <w:sz w:val="24"/>
          <w:szCs w:val="24"/>
        </w:rPr>
        <w:t>su sredstva</w:t>
      </w:r>
      <w:r w:rsidR="004151C8">
        <w:rPr>
          <w:rFonts w:ascii="Arial Narrow" w:hAnsi="Arial Narrow"/>
          <w:sz w:val="24"/>
          <w:szCs w:val="24"/>
        </w:rPr>
        <w:t xml:space="preserve"> 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C310D2">
        <w:rPr>
          <w:rFonts w:ascii="Arial Narrow" w:hAnsi="Arial Narrow"/>
          <w:sz w:val="24"/>
          <w:szCs w:val="24"/>
        </w:rPr>
        <w:t>18.980.118,00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F25B3E">
        <w:rPr>
          <w:rFonts w:ascii="Arial Narrow" w:hAnsi="Arial Narrow"/>
          <w:sz w:val="24"/>
          <w:szCs w:val="24"/>
        </w:rPr>
        <w:t xml:space="preserve"> EUR </w:t>
      </w:r>
      <w:r w:rsidRPr="00677290">
        <w:rPr>
          <w:rFonts w:ascii="Arial Narrow" w:hAnsi="Arial Narrow"/>
          <w:sz w:val="24"/>
          <w:szCs w:val="24"/>
        </w:rPr>
        <w:t xml:space="preserve"> što je za </w:t>
      </w:r>
      <w:r w:rsidR="00C310D2">
        <w:rPr>
          <w:rFonts w:ascii="Arial Narrow" w:hAnsi="Arial Narrow"/>
          <w:sz w:val="24"/>
          <w:szCs w:val="24"/>
        </w:rPr>
        <w:t>2.789.684,00</w:t>
      </w:r>
      <w:r w:rsidR="00F25B3E">
        <w:rPr>
          <w:rFonts w:ascii="Arial Narrow" w:hAnsi="Arial Narrow"/>
          <w:sz w:val="24"/>
          <w:szCs w:val="24"/>
        </w:rPr>
        <w:t xml:space="preserve"> EUR</w:t>
      </w:r>
      <w:r w:rsidRPr="00677290">
        <w:rPr>
          <w:rFonts w:ascii="Arial Narrow" w:hAnsi="Arial Narrow"/>
          <w:sz w:val="24"/>
          <w:szCs w:val="24"/>
        </w:rPr>
        <w:t xml:space="preserve"> više u odnosu na plan</w:t>
      </w:r>
      <w:r w:rsidR="009168AE">
        <w:rPr>
          <w:rFonts w:ascii="Arial Narrow" w:hAnsi="Arial Narrow"/>
          <w:sz w:val="24"/>
          <w:szCs w:val="24"/>
        </w:rPr>
        <w:t>irano.</w:t>
      </w:r>
    </w:p>
    <w:p w14:paraId="612AA19A" w14:textId="3D151821" w:rsidR="00EF167C" w:rsidRPr="00EF167C" w:rsidRDefault="00EF167C" w:rsidP="00EF167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>Povećanje se najvećim dijelom odnosi u aktivnostima redovne djelatnosti osnovnog školstva gdje se promjene iznosa odnose  na korekciju sredstava iz pojedinih izvora financiranja, a posebice iz izvora Državnog proračuna i EU sredstava za pojedine projekte koje škole samostalno provode, a  koje iznose nije bilo moguće planirati u stvarnom iznosu prilikom izrade proračuna za 2024. godinu. Predloženi</w:t>
      </w:r>
      <w:r w:rsidRPr="00EF167C">
        <w:rPr>
          <w:rFonts w:ascii="Arial Narrow" w:hAnsi="Arial Narrow"/>
          <w:sz w:val="24"/>
          <w:szCs w:val="24"/>
          <w:shd w:val="clear" w:color="auto" w:fill="FFFFFF"/>
        </w:rPr>
        <w:t xml:space="preserve"> rashodi su veći i zbog povećanja osnovice za obračun plaća i povećanja iznosa materijalnih prava zaposlenih, te zbog uključivanja obračuna plaće za 12/2024 u plan za 2024. godinu prema novom Pravilniku o proračunskom računovodstvu.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 Povećanja se odnose na zaposlene koji plaću primaju iz izvora Državnog proračuna, zaposlene na projektima Pomoćnika u nastavi 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 xml:space="preserve">čija plaća se financira 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iz sredstava Europske unije, te zaposlenih u programu Produženog boravka 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 xml:space="preserve">za 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>koj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>e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 se sredstva osiguravaju iz Proračuna Grada Šibenika.</w:t>
      </w:r>
    </w:p>
    <w:p w14:paraId="3B8674AD" w14:textId="5F76068A" w:rsidR="00EF167C" w:rsidRPr="00EF167C" w:rsidRDefault="00EF167C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 xml:space="preserve">Također, predloženim izmjenama izvršeno je usklađenje planiranih iznosa iz decentraliziranih izvora financiranja osnovnog školstva koji su  Odlukom Vlade </w:t>
      </w:r>
      <w:r>
        <w:rPr>
          <w:rFonts w:ascii="Arial Narrow" w:hAnsi="Arial Narrow"/>
          <w:sz w:val="24"/>
          <w:szCs w:val="24"/>
        </w:rPr>
        <w:t xml:space="preserve">Republike Hrvatske o kriterijima i  mjerilima za utvrđivanje bilančnih prava za financiranje minimalnog financijskog standarda javnih potreba osnovnog školstva u </w:t>
      </w:r>
      <w:r w:rsidRPr="00EF167C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</w:t>
      </w:r>
      <w:r w:rsidRPr="00EF167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godini („Narodne novine“, broj 10/24)  </w:t>
      </w:r>
      <w:r w:rsidRPr="00EF167C">
        <w:rPr>
          <w:rFonts w:ascii="Arial Narrow" w:hAnsi="Arial Narrow"/>
          <w:sz w:val="24"/>
          <w:szCs w:val="24"/>
        </w:rPr>
        <w:t xml:space="preserve"> utvrđena u sveukupnom iznosu od 1.148.188,00 EUR.</w:t>
      </w:r>
    </w:p>
    <w:p w14:paraId="447A6342" w14:textId="3AF6C85E" w:rsidR="00EF167C" w:rsidRPr="00EF167C" w:rsidRDefault="00EF167C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 xml:space="preserve">U dijelu koji se odnosi na kapitalna ulaganja </w:t>
      </w:r>
      <w:r w:rsidR="009168AE">
        <w:rPr>
          <w:rFonts w:ascii="Arial Narrow" w:hAnsi="Arial Narrow"/>
          <w:sz w:val="24"/>
          <w:szCs w:val="24"/>
        </w:rPr>
        <w:t xml:space="preserve">škole su </w:t>
      </w:r>
      <w:r w:rsidRPr="00EF167C">
        <w:rPr>
          <w:rFonts w:ascii="Arial Narrow" w:hAnsi="Arial Narrow"/>
          <w:sz w:val="24"/>
          <w:szCs w:val="24"/>
        </w:rPr>
        <w:t>iskaza</w:t>
      </w:r>
      <w:r w:rsidR="009168AE">
        <w:rPr>
          <w:rFonts w:ascii="Arial Narrow" w:hAnsi="Arial Narrow"/>
          <w:sz w:val="24"/>
          <w:szCs w:val="24"/>
        </w:rPr>
        <w:t>le</w:t>
      </w:r>
      <w:r w:rsidRPr="00EF167C">
        <w:rPr>
          <w:rFonts w:ascii="Arial Narrow" w:hAnsi="Arial Narrow"/>
          <w:sz w:val="24"/>
          <w:szCs w:val="24"/>
        </w:rPr>
        <w:t xml:space="preserve">  promjene u skladu s realizacijom stvarnih troškova </w:t>
      </w:r>
      <w:r w:rsidR="002939F7">
        <w:rPr>
          <w:rFonts w:ascii="Arial Narrow" w:hAnsi="Arial Narrow"/>
          <w:sz w:val="24"/>
          <w:szCs w:val="24"/>
        </w:rPr>
        <w:t>i</w:t>
      </w:r>
      <w:r w:rsidRPr="00EF167C">
        <w:rPr>
          <w:rFonts w:ascii="Arial Narrow" w:hAnsi="Arial Narrow"/>
          <w:sz w:val="24"/>
          <w:szCs w:val="24"/>
        </w:rPr>
        <w:t xml:space="preserve"> knjiženjem prenesenih rashoda za nabavu opreme u projektu </w:t>
      </w:r>
      <w:proofErr w:type="spellStart"/>
      <w:r w:rsidRPr="00EF167C">
        <w:rPr>
          <w:rFonts w:ascii="Arial Narrow" w:hAnsi="Arial Narrow"/>
          <w:sz w:val="24"/>
          <w:szCs w:val="24"/>
        </w:rPr>
        <w:t>RaSTEM</w:t>
      </w:r>
      <w:proofErr w:type="spellEnd"/>
      <w:r w:rsidRPr="00EF167C">
        <w:rPr>
          <w:rFonts w:ascii="Arial Narrow" w:hAnsi="Arial Narrow"/>
          <w:sz w:val="24"/>
          <w:szCs w:val="24"/>
        </w:rPr>
        <w:t>; troškove uređenja učionica (nabave školskog namještaja</w:t>
      </w:r>
      <w:r w:rsidR="009168AE">
        <w:rPr>
          <w:rFonts w:ascii="Arial Narrow" w:hAnsi="Arial Narrow"/>
          <w:sz w:val="24"/>
          <w:szCs w:val="24"/>
        </w:rPr>
        <w:t xml:space="preserve"> i druge opreme) koje škole planiraju ostvariti  iz donacija i  vlastitih prihoda</w:t>
      </w:r>
      <w:r w:rsidRPr="00EF167C">
        <w:rPr>
          <w:rFonts w:ascii="Arial Narrow" w:hAnsi="Arial Narrow"/>
          <w:sz w:val="24"/>
          <w:szCs w:val="24"/>
        </w:rPr>
        <w:t>; t</w:t>
      </w:r>
      <w:r w:rsidR="000607E8">
        <w:rPr>
          <w:rFonts w:ascii="Arial Narrow" w:hAnsi="Arial Narrow"/>
          <w:sz w:val="24"/>
          <w:szCs w:val="24"/>
        </w:rPr>
        <w:t xml:space="preserve">e </w:t>
      </w:r>
      <w:r w:rsidRPr="00EF167C">
        <w:rPr>
          <w:rFonts w:ascii="Arial Narrow" w:hAnsi="Arial Narrow"/>
          <w:sz w:val="24"/>
          <w:szCs w:val="24"/>
        </w:rPr>
        <w:t xml:space="preserve">nabave </w:t>
      </w:r>
      <w:r w:rsidR="009168AE">
        <w:rPr>
          <w:rFonts w:ascii="Arial Narrow" w:hAnsi="Arial Narrow"/>
          <w:sz w:val="24"/>
          <w:szCs w:val="24"/>
        </w:rPr>
        <w:t xml:space="preserve">besplatnih </w:t>
      </w:r>
      <w:r w:rsidRPr="00EF167C">
        <w:rPr>
          <w:rFonts w:ascii="Arial Narrow" w:hAnsi="Arial Narrow"/>
          <w:sz w:val="24"/>
          <w:szCs w:val="24"/>
        </w:rPr>
        <w:t>školskih udžbenika</w:t>
      </w:r>
      <w:r w:rsidR="009168AE">
        <w:rPr>
          <w:rFonts w:ascii="Arial Narrow" w:hAnsi="Arial Narrow"/>
          <w:sz w:val="24"/>
          <w:szCs w:val="24"/>
        </w:rPr>
        <w:t xml:space="preserve"> za učenike </w:t>
      </w:r>
      <w:r w:rsidRPr="00EF167C">
        <w:rPr>
          <w:rFonts w:ascii="Arial Narrow" w:hAnsi="Arial Narrow"/>
          <w:sz w:val="24"/>
          <w:szCs w:val="24"/>
        </w:rPr>
        <w:t xml:space="preserve"> koji se financiraju iz Državnog proračuna.</w:t>
      </w:r>
    </w:p>
    <w:p w14:paraId="30D79B5D" w14:textId="3C0C2AE4" w:rsidR="00BB7DF3" w:rsidRDefault="00BB7DF3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ab/>
        <w:t xml:space="preserve">U skladu s navedenim, predložene su ove Izmjene </w:t>
      </w:r>
      <w:r w:rsidR="00AE147E">
        <w:rPr>
          <w:rFonts w:ascii="Arial Narrow" w:hAnsi="Arial Narrow"/>
          <w:sz w:val="24"/>
          <w:szCs w:val="24"/>
        </w:rPr>
        <w:t xml:space="preserve">ovog </w:t>
      </w:r>
      <w:r w:rsidRPr="00677290">
        <w:rPr>
          <w:rFonts w:ascii="Arial Narrow" w:hAnsi="Arial Narrow"/>
          <w:sz w:val="24"/>
          <w:szCs w:val="24"/>
        </w:rPr>
        <w:t>programa.</w:t>
      </w:r>
    </w:p>
    <w:p w14:paraId="3BE3E511" w14:textId="77777777" w:rsidR="00BB7DF3" w:rsidRPr="00FB5F6E" w:rsidRDefault="00BB7DF3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BB7DF3" w:rsidRPr="00FB5F6E" w:rsidSect="0015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5BBC" w14:textId="77777777" w:rsidR="007A35A4" w:rsidRDefault="007A35A4" w:rsidP="001519B3">
      <w:pPr>
        <w:spacing w:after="0" w:line="240" w:lineRule="auto"/>
      </w:pPr>
      <w:r>
        <w:separator/>
      </w:r>
    </w:p>
  </w:endnote>
  <w:endnote w:type="continuationSeparator" w:id="0">
    <w:p w14:paraId="12E16172" w14:textId="77777777" w:rsidR="007A35A4" w:rsidRDefault="007A35A4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3D77" w14:textId="77777777" w:rsidR="00761B02" w:rsidRDefault="00761B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575F" w14:textId="77777777" w:rsidR="00761B02" w:rsidRDefault="00761B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351" w14:textId="77777777" w:rsidR="00761B02" w:rsidRDefault="00761B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D98E" w14:textId="77777777" w:rsidR="007A35A4" w:rsidRDefault="007A35A4" w:rsidP="001519B3">
      <w:pPr>
        <w:spacing w:after="0" w:line="240" w:lineRule="auto"/>
      </w:pPr>
      <w:r>
        <w:separator/>
      </w:r>
    </w:p>
  </w:footnote>
  <w:footnote w:type="continuationSeparator" w:id="0">
    <w:p w14:paraId="7AD63EBE" w14:textId="77777777" w:rsidR="007A35A4" w:rsidRDefault="007A35A4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46F8" w14:textId="71084F51" w:rsidR="00761B02" w:rsidRDefault="00761B02">
    <w:pPr>
      <w:pStyle w:val="Zaglavlje"/>
    </w:pPr>
    <w:r>
      <w:rPr>
        <w:noProof/>
      </w:rPr>
      <w:pict w14:anchorId="74F83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15067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2727" w14:textId="3A8D5925" w:rsidR="001519B3" w:rsidRDefault="00761B02">
    <w:pPr>
      <w:pStyle w:val="Zaglavlje"/>
      <w:jc w:val="right"/>
    </w:pPr>
    <w:r>
      <w:rPr>
        <w:noProof/>
      </w:rPr>
      <w:pict w14:anchorId="75683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150673" o:spid="_x0000_s2051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sdt>
      <w:sdtPr>
        <w:id w:val="984290484"/>
        <w:docPartObj>
          <w:docPartGallery w:val="Page Numbers (Top of Page)"/>
          <w:docPartUnique/>
        </w:docPartObj>
      </w:sdtPr>
      <w:sdtEndPr/>
      <w:sdtContent>
        <w:r w:rsidR="001519B3">
          <w:fldChar w:fldCharType="begin"/>
        </w:r>
        <w:r w:rsidR="001519B3">
          <w:instrText>PAGE   \* MERGEFORMAT</w:instrText>
        </w:r>
        <w:r w:rsidR="001519B3">
          <w:fldChar w:fldCharType="separate"/>
        </w:r>
        <w:r w:rsidR="001519B3">
          <w:t>2</w:t>
        </w:r>
        <w:r w:rsidR="001519B3">
          <w:fldChar w:fldCharType="end"/>
        </w:r>
      </w:sdtContent>
    </w:sdt>
  </w:p>
  <w:p w14:paraId="2A39C5C8" w14:textId="77777777" w:rsidR="001519B3" w:rsidRDefault="001519B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B95E" w14:textId="00B06DC3" w:rsidR="00761B02" w:rsidRDefault="00761B02">
    <w:pPr>
      <w:pStyle w:val="Zaglavlje"/>
    </w:pPr>
    <w:r>
      <w:rPr>
        <w:noProof/>
      </w:rPr>
      <w:pict w14:anchorId="113A3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15067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4"/>
  </w:num>
  <w:num w:numId="8" w16cid:durableId="107895016">
    <w:abstractNumId w:val="12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0"/>
  </w:num>
  <w:num w:numId="12" w16cid:durableId="605890089">
    <w:abstractNumId w:val="11"/>
  </w:num>
  <w:num w:numId="13" w16cid:durableId="187135873">
    <w:abstractNumId w:val="13"/>
  </w:num>
  <w:num w:numId="14" w16cid:durableId="705523822">
    <w:abstractNumId w:val="4"/>
  </w:num>
  <w:num w:numId="15" w16cid:durableId="210503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50A3E"/>
    <w:rsid w:val="000607E8"/>
    <w:rsid w:val="00064942"/>
    <w:rsid w:val="00071E58"/>
    <w:rsid w:val="00072C4F"/>
    <w:rsid w:val="000779E0"/>
    <w:rsid w:val="00096DB8"/>
    <w:rsid w:val="00096FBB"/>
    <w:rsid w:val="000B17E9"/>
    <w:rsid w:val="000B1DC7"/>
    <w:rsid w:val="000B43B2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97FE8"/>
    <w:rsid w:val="001B53A1"/>
    <w:rsid w:val="001B7EA8"/>
    <w:rsid w:val="001D6AAD"/>
    <w:rsid w:val="001E53CE"/>
    <w:rsid w:val="00215B4D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939F7"/>
    <w:rsid w:val="002A6C03"/>
    <w:rsid w:val="002D0E14"/>
    <w:rsid w:val="002D7CBA"/>
    <w:rsid w:val="002E391D"/>
    <w:rsid w:val="002E67EF"/>
    <w:rsid w:val="0030696E"/>
    <w:rsid w:val="00317496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7D24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A170D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15A2E"/>
    <w:rsid w:val="00516474"/>
    <w:rsid w:val="00545219"/>
    <w:rsid w:val="00546F7D"/>
    <w:rsid w:val="0055782C"/>
    <w:rsid w:val="00574700"/>
    <w:rsid w:val="0058006D"/>
    <w:rsid w:val="00586338"/>
    <w:rsid w:val="005B467C"/>
    <w:rsid w:val="005B74C7"/>
    <w:rsid w:val="005C2051"/>
    <w:rsid w:val="005C31FF"/>
    <w:rsid w:val="005F5BFA"/>
    <w:rsid w:val="005F6341"/>
    <w:rsid w:val="0060406C"/>
    <w:rsid w:val="0060662B"/>
    <w:rsid w:val="00606C70"/>
    <w:rsid w:val="0062207B"/>
    <w:rsid w:val="006267B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23729"/>
    <w:rsid w:val="00727F8F"/>
    <w:rsid w:val="007412C3"/>
    <w:rsid w:val="00751E82"/>
    <w:rsid w:val="00760F87"/>
    <w:rsid w:val="00761B02"/>
    <w:rsid w:val="007749AB"/>
    <w:rsid w:val="007A35A4"/>
    <w:rsid w:val="007A3707"/>
    <w:rsid w:val="007C0BDD"/>
    <w:rsid w:val="007C55BE"/>
    <w:rsid w:val="007C78F3"/>
    <w:rsid w:val="007D7A4F"/>
    <w:rsid w:val="007E0624"/>
    <w:rsid w:val="008143AA"/>
    <w:rsid w:val="0082768E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786"/>
    <w:rsid w:val="008A128B"/>
    <w:rsid w:val="008A55E4"/>
    <w:rsid w:val="008A6BD1"/>
    <w:rsid w:val="008B0F70"/>
    <w:rsid w:val="008C13E6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168AE"/>
    <w:rsid w:val="0092585C"/>
    <w:rsid w:val="00932EA1"/>
    <w:rsid w:val="00951F0E"/>
    <w:rsid w:val="00957D9A"/>
    <w:rsid w:val="009701C6"/>
    <w:rsid w:val="009762A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5F32"/>
    <w:rsid w:val="00B36F30"/>
    <w:rsid w:val="00B62E77"/>
    <w:rsid w:val="00B83C25"/>
    <w:rsid w:val="00B9118F"/>
    <w:rsid w:val="00B93B2E"/>
    <w:rsid w:val="00B9410E"/>
    <w:rsid w:val="00BA140A"/>
    <w:rsid w:val="00BB1768"/>
    <w:rsid w:val="00BB3AB4"/>
    <w:rsid w:val="00BB4491"/>
    <w:rsid w:val="00BB5B50"/>
    <w:rsid w:val="00BB7DF3"/>
    <w:rsid w:val="00BF6B5F"/>
    <w:rsid w:val="00C063D7"/>
    <w:rsid w:val="00C06481"/>
    <w:rsid w:val="00C2237E"/>
    <w:rsid w:val="00C310D2"/>
    <w:rsid w:val="00C41C53"/>
    <w:rsid w:val="00C421E1"/>
    <w:rsid w:val="00C529B7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53F3"/>
    <w:rsid w:val="00D1089B"/>
    <w:rsid w:val="00D1409A"/>
    <w:rsid w:val="00D164D2"/>
    <w:rsid w:val="00D22CEC"/>
    <w:rsid w:val="00D31272"/>
    <w:rsid w:val="00D45C70"/>
    <w:rsid w:val="00D4764A"/>
    <w:rsid w:val="00D83D43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517D1"/>
    <w:rsid w:val="00E57114"/>
    <w:rsid w:val="00E60AE5"/>
    <w:rsid w:val="00EB0887"/>
    <w:rsid w:val="00EC738E"/>
    <w:rsid w:val="00ED0FB5"/>
    <w:rsid w:val="00ED32E7"/>
    <w:rsid w:val="00EF167C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A45F5"/>
    <w:rsid w:val="00FB5F6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Tomislav Lokas</cp:lastModifiedBy>
  <cp:revision>14</cp:revision>
  <cp:lastPrinted>2024-06-07T14:02:00Z</cp:lastPrinted>
  <dcterms:created xsi:type="dcterms:W3CDTF">2024-06-07T11:04:00Z</dcterms:created>
  <dcterms:modified xsi:type="dcterms:W3CDTF">2024-06-08T06:06:00Z</dcterms:modified>
</cp:coreProperties>
</file>